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1811244"/>
    <w:p w14:paraId="20847583" w14:textId="5D3CCF35" w:rsidR="009866C0" w:rsidRPr="001E3E50" w:rsidRDefault="001E3E50" w:rsidP="009866C0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fldChar w:fldCharType="begin"/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instrText xml:space="preserve"> HYPERLINK "https://www.letras.ulisboa.pt/pt/areas-e-unidades/literaturas-artes-e-culturas/pec/seminarios" \l "doutoramento" </w:instrTex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fldChar w:fldCharType="separate"/>
      </w:r>
      <w:r w:rsidR="009866C0" w:rsidRPr="001E3E50">
        <w:rPr>
          <w:rStyle w:val="Hiperligao"/>
          <w:rFonts w:asciiTheme="majorHAnsi" w:eastAsiaTheme="majorEastAsia" w:hAnsiTheme="majorHAnsi" w:cstheme="majorBidi"/>
          <w:sz w:val="32"/>
          <w:szCs w:val="32"/>
        </w:rPr>
        <w:t>Tópicos em Estudos Comparatistas III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fldChar w:fldCharType="end"/>
      </w:r>
      <w:bookmarkStart w:id="1" w:name="_GoBack"/>
      <w:bookmarkEnd w:id="1"/>
    </w:p>
    <w:p w14:paraId="609C1289" w14:textId="77777777" w:rsidR="009866C0" w:rsidRDefault="009866C0" w:rsidP="009866C0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2F5496" w:themeColor="accent1" w:themeShade="BF"/>
          <w:sz w:val="32"/>
          <w:szCs w:val="32"/>
        </w:rPr>
      </w:pPr>
      <w:r w:rsidRPr="009866C0">
        <w:rPr>
          <w:rFonts w:asciiTheme="majorHAnsi" w:eastAsiaTheme="majorEastAsia" w:hAnsiTheme="majorHAnsi" w:cstheme="majorBidi"/>
          <w:b/>
          <w:bCs/>
          <w:i/>
          <w:iCs/>
          <w:color w:val="2F5496" w:themeColor="accent1" w:themeShade="BF"/>
          <w:sz w:val="32"/>
          <w:szCs w:val="32"/>
        </w:rPr>
        <w:t xml:space="preserve">Graça, génio e corpo. Uma </w:t>
      </w:r>
      <w:proofErr w:type="spellStart"/>
      <w:r w:rsidRPr="009866C0">
        <w:rPr>
          <w:rFonts w:asciiTheme="majorHAnsi" w:eastAsiaTheme="majorEastAsia" w:hAnsiTheme="majorHAnsi" w:cstheme="majorBidi"/>
          <w:b/>
          <w:bCs/>
          <w:i/>
          <w:iCs/>
          <w:color w:val="2F5496" w:themeColor="accent1" w:themeShade="BF"/>
          <w:sz w:val="32"/>
          <w:szCs w:val="32"/>
        </w:rPr>
        <w:t>perspectiva</w:t>
      </w:r>
      <w:proofErr w:type="spellEnd"/>
      <w:r w:rsidRPr="009866C0">
        <w:rPr>
          <w:rFonts w:asciiTheme="majorHAnsi" w:eastAsiaTheme="majorEastAsia" w:hAnsiTheme="majorHAnsi" w:cstheme="majorBidi"/>
          <w:b/>
          <w:bCs/>
          <w:i/>
          <w:iCs/>
          <w:color w:val="2F5496" w:themeColor="accent1" w:themeShade="BF"/>
          <w:sz w:val="32"/>
          <w:szCs w:val="32"/>
        </w:rPr>
        <w:t xml:space="preserve"> intermedial</w:t>
      </w:r>
    </w:p>
    <w:p w14:paraId="2E23CFEA" w14:textId="6EFBE48C" w:rsidR="009866C0" w:rsidRPr="00DE226A" w:rsidRDefault="009866C0" w:rsidP="009866C0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DE226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2021-22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– S2</w:t>
      </w:r>
    </w:p>
    <w:p w14:paraId="6D4AD481" w14:textId="29895D31" w:rsidR="009866C0" w:rsidRPr="001E3E50" w:rsidRDefault="009866C0" w:rsidP="009866C0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1E3E5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Claudia Fischer - 4.ªf. 15.30 – 18.30</w:t>
      </w:r>
    </w:p>
    <w:p w14:paraId="158F5036" w14:textId="77777777" w:rsidR="009866C0" w:rsidRPr="009866C0" w:rsidRDefault="009866C0" w:rsidP="009866C0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bookmarkEnd w:id="0"/>
    <w:p w14:paraId="072764A1" w14:textId="028FD6FF" w:rsidR="001E3E50" w:rsidRDefault="001E3E50" w:rsidP="006035F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C954030" wp14:editId="5010EE77">
            <wp:extent cx="1985910" cy="2466975"/>
            <wp:effectExtent l="0" t="0" r="0" b="0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68" cy="248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4AE6" w14:textId="4865DEF6" w:rsidR="002C1F9A" w:rsidRDefault="002C1F9A" w:rsidP="006035F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Graça, génio e corpo. Uma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perspectiva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intermedial.</w:t>
      </w:r>
    </w:p>
    <w:p w14:paraId="30D785EB" w14:textId="77D3F0AE" w:rsidR="002C1F9A" w:rsidRDefault="005C06C9" w:rsidP="002C1F9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</w:t>
      </w:r>
      <w:r w:rsidR="002C1F9A">
        <w:rPr>
          <w:rFonts w:ascii="Calibri" w:hAnsi="Calibri" w:cs="Calibri"/>
          <w:sz w:val="24"/>
          <w:szCs w:val="24"/>
        </w:rPr>
        <w:t xml:space="preserve">aça (em grego </w:t>
      </w:r>
      <w:proofErr w:type="spellStart"/>
      <w:r w:rsidR="002C1F9A">
        <w:rPr>
          <w:rFonts w:ascii="Calibri" w:hAnsi="Calibri" w:cs="Calibri"/>
          <w:i/>
          <w:iCs/>
          <w:sz w:val="24"/>
          <w:szCs w:val="24"/>
        </w:rPr>
        <w:t>charis</w:t>
      </w:r>
      <w:proofErr w:type="spellEnd"/>
      <w:r w:rsidR="002C1F9A">
        <w:rPr>
          <w:rFonts w:ascii="Calibri" w:hAnsi="Calibri" w:cs="Calibri"/>
          <w:sz w:val="24"/>
          <w:szCs w:val="24"/>
        </w:rPr>
        <w:t xml:space="preserve">) é um conceito que, na continuidade de uma longa linha de descrições, ocupa um lugar </w:t>
      </w:r>
      <w:r>
        <w:rPr>
          <w:rFonts w:ascii="Calibri" w:hAnsi="Calibri" w:cs="Calibri"/>
          <w:sz w:val="24"/>
          <w:szCs w:val="24"/>
        </w:rPr>
        <w:t>relevante</w:t>
      </w:r>
      <w:r w:rsidR="002C1F9A">
        <w:rPr>
          <w:rFonts w:ascii="Calibri" w:hAnsi="Calibri" w:cs="Calibri"/>
          <w:sz w:val="24"/>
          <w:szCs w:val="24"/>
        </w:rPr>
        <w:t xml:space="preserve"> no debate setecentista europeu sobre estética. Se, na sua poética descrição do </w:t>
      </w:r>
      <w:r w:rsidR="002C1F9A">
        <w:rPr>
          <w:rFonts w:ascii="Calibri" w:hAnsi="Calibri" w:cs="Calibri"/>
          <w:i/>
          <w:iCs/>
          <w:sz w:val="24"/>
          <w:szCs w:val="24"/>
        </w:rPr>
        <w:t>Torso de Belvedere</w:t>
      </w:r>
      <w:r w:rsidR="002C1F9A">
        <w:rPr>
          <w:rFonts w:ascii="Calibri" w:hAnsi="Calibri" w:cs="Calibri"/>
          <w:sz w:val="24"/>
          <w:szCs w:val="24"/>
        </w:rPr>
        <w:t xml:space="preserve">, o arqueólogo </w:t>
      </w:r>
      <w:proofErr w:type="spellStart"/>
      <w:r w:rsidR="002C1F9A">
        <w:rPr>
          <w:rFonts w:ascii="Calibri" w:hAnsi="Calibri" w:cs="Calibri"/>
          <w:sz w:val="24"/>
          <w:szCs w:val="24"/>
        </w:rPr>
        <w:t>Winckelmann</w:t>
      </w:r>
      <w:proofErr w:type="spellEnd"/>
      <w:r w:rsidR="002C1F9A">
        <w:rPr>
          <w:rFonts w:ascii="Calibri" w:hAnsi="Calibri" w:cs="Calibri"/>
          <w:sz w:val="24"/>
          <w:szCs w:val="24"/>
        </w:rPr>
        <w:t xml:space="preserve"> a eleva a epítome da estética classicista, Friedrich Schiller desenvolve toda uma teoria da graça que irá constituir um dos alicerces do seu célebre programa de Educação Estética. O ideal de “beleza em movimento”, como Schiller a define, encontra a sua paisagem privilegiada no corpo humano. Já o conceito de génio, que se aproxima da descrição de graça por via da sua proverbial relação com uma dimensão sobre-humana, mereceu inúmeros estudos e representações </w:t>
      </w:r>
      <w:r>
        <w:rPr>
          <w:rFonts w:ascii="Calibri" w:hAnsi="Calibri" w:cs="Calibri"/>
          <w:sz w:val="24"/>
          <w:szCs w:val="24"/>
        </w:rPr>
        <w:t xml:space="preserve">literárias e </w:t>
      </w:r>
      <w:r w:rsidR="002C1F9A">
        <w:rPr>
          <w:rFonts w:ascii="Calibri" w:hAnsi="Calibri" w:cs="Calibri"/>
          <w:sz w:val="24"/>
          <w:szCs w:val="24"/>
        </w:rPr>
        <w:t xml:space="preserve">artísticas nos séculos XVIII e XIX. </w:t>
      </w:r>
    </w:p>
    <w:p w14:paraId="5AE4062E" w14:textId="74CAD734" w:rsidR="002C1F9A" w:rsidRDefault="002C1F9A" w:rsidP="001E3E5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Neste seminário, observaremos como as ideias de graça (ou graciosidade) e de génio se manifestam na literatura e nas outras artes deste período e como a sua íntima relação com o corpo</w:t>
      </w:r>
      <w:r w:rsidR="00D55DC2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evidenciada em descrições do sonâmbulo, do bailarino, do esgrimista, do louco, </w:t>
      </w:r>
      <w:r w:rsidR="005C06C9">
        <w:rPr>
          <w:rFonts w:ascii="Calibri" w:hAnsi="Calibri" w:cs="Calibri"/>
          <w:sz w:val="24"/>
          <w:szCs w:val="24"/>
        </w:rPr>
        <w:t>da marioneta</w:t>
      </w:r>
      <w:r w:rsidR="00D55DC2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dará lugar a novas representações do artista, como, por exemplo, a do equilibrista na corda bamba </w:t>
      </w:r>
      <w:proofErr w:type="spellStart"/>
      <w:r>
        <w:rPr>
          <w:rFonts w:ascii="Calibri" w:hAnsi="Calibri" w:cs="Calibri"/>
          <w:sz w:val="24"/>
          <w:szCs w:val="24"/>
        </w:rPr>
        <w:t>projectado</w:t>
      </w:r>
      <w:proofErr w:type="spellEnd"/>
      <w:r>
        <w:rPr>
          <w:rFonts w:ascii="Calibri" w:hAnsi="Calibri" w:cs="Calibri"/>
          <w:sz w:val="24"/>
          <w:szCs w:val="24"/>
        </w:rPr>
        <w:t xml:space="preserve"> por Nietzsche no seu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Zarathustra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</w:p>
    <w:p w14:paraId="7250138B" w14:textId="77777777" w:rsidR="00E9200C" w:rsidRPr="002C1F9A" w:rsidRDefault="00E9200C" w:rsidP="002C1F9A">
      <w:pPr>
        <w:jc w:val="both"/>
      </w:pPr>
    </w:p>
    <w:sectPr w:rsidR="00E9200C" w:rsidRPr="002C1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B7213"/>
    <w:multiLevelType w:val="multilevel"/>
    <w:tmpl w:val="0C7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6A"/>
    <w:rsid w:val="000C289A"/>
    <w:rsid w:val="001322E8"/>
    <w:rsid w:val="00142CC3"/>
    <w:rsid w:val="0017280E"/>
    <w:rsid w:val="001A7C47"/>
    <w:rsid w:val="001E3E50"/>
    <w:rsid w:val="00272FE8"/>
    <w:rsid w:val="002C1F9A"/>
    <w:rsid w:val="003A184C"/>
    <w:rsid w:val="003B1768"/>
    <w:rsid w:val="003C47AA"/>
    <w:rsid w:val="003D1DCB"/>
    <w:rsid w:val="0042330E"/>
    <w:rsid w:val="00426951"/>
    <w:rsid w:val="0046225E"/>
    <w:rsid w:val="004C3F51"/>
    <w:rsid w:val="00534056"/>
    <w:rsid w:val="005C06C9"/>
    <w:rsid w:val="005C2F80"/>
    <w:rsid w:val="005E303A"/>
    <w:rsid w:val="006035FA"/>
    <w:rsid w:val="00655098"/>
    <w:rsid w:val="00665D9B"/>
    <w:rsid w:val="0071794E"/>
    <w:rsid w:val="00845C12"/>
    <w:rsid w:val="00851148"/>
    <w:rsid w:val="008B5B36"/>
    <w:rsid w:val="0090349F"/>
    <w:rsid w:val="0090387F"/>
    <w:rsid w:val="0093194D"/>
    <w:rsid w:val="009866C0"/>
    <w:rsid w:val="00A82607"/>
    <w:rsid w:val="00AD66E7"/>
    <w:rsid w:val="00AE3A12"/>
    <w:rsid w:val="00BF1B4F"/>
    <w:rsid w:val="00CF5EA1"/>
    <w:rsid w:val="00D55DC2"/>
    <w:rsid w:val="00D6522C"/>
    <w:rsid w:val="00DB723A"/>
    <w:rsid w:val="00DE226A"/>
    <w:rsid w:val="00E9200C"/>
    <w:rsid w:val="00ED28F2"/>
    <w:rsid w:val="00F33E81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9380"/>
  <w15:chartTrackingRefBased/>
  <w15:docId w15:val="{2CA96CBE-1773-4551-9FCE-EB1DF0A8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E3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F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F0F31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FF0F3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F0F31"/>
    <w:rPr>
      <w:color w:val="605E5C"/>
      <w:shd w:val="clear" w:color="auto" w:fill="E1DFDD"/>
    </w:rPr>
  </w:style>
  <w:style w:type="paragraph" w:customStyle="1" w:styleId="biblmeta">
    <w:name w:val="biblmeta"/>
    <w:basedOn w:val="Normal"/>
    <w:rsid w:val="008B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E3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Fischer</dc:creator>
  <cp:keywords/>
  <dc:description/>
  <cp:lastModifiedBy>Claudia Jeanette Fischer</cp:lastModifiedBy>
  <cp:revision>6</cp:revision>
  <cp:lastPrinted>2021-06-14T14:51:00Z</cp:lastPrinted>
  <dcterms:created xsi:type="dcterms:W3CDTF">2021-02-28T13:57:00Z</dcterms:created>
  <dcterms:modified xsi:type="dcterms:W3CDTF">2021-06-14T14:51:00Z</dcterms:modified>
</cp:coreProperties>
</file>